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B8FA" w14:textId="32CC6C4B" w:rsidR="00493961" w:rsidRPr="00F677BF" w:rsidRDefault="00F37755" w:rsidP="00F377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BF">
        <w:rPr>
          <w:rFonts w:ascii="Times New Roman" w:hAnsi="Times New Roman" w:cs="Times New Roman"/>
          <w:b/>
          <w:sz w:val="24"/>
          <w:szCs w:val="24"/>
          <w:u w:val="single"/>
        </w:rPr>
        <w:t>ORGANIZARE CONCURSURI PERIOADA NEDETERMINATA - Sem. II, 20</w:t>
      </w:r>
      <w:r w:rsidR="004F2839" w:rsidRPr="00F677BF">
        <w:rPr>
          <w:rFonts w:ascii="Times New Roman" w:hAnsi="Times New Roman" w:cs="Times New Roman"/>
          <w:b/>
          <w:sz w:val="24"/>
          <w:szCs w:val="24"/>
          <w:u w:val="single"/>
        </w:rPr>
        <w:t>20-2021</w:t>
      </w:r>
    </w:p>
    <w:p w14:paraId="1AC20F0F" w14:textId="77777777" w:rsidR="00F677BF" w:rsidRDefault="00F677BF" w:rsidP="004F2839">
      <w:pPr>
        <w:jc w:val="both"/>
        <w:rPr>
          <w:rFonts w:ascii="Times New Roman" w:hAnsi="Times New Roman" w:cs="Times New Roman"/>
        </w:rPr>
      </w:pPr>
    </w:p>
    <w:p w14:paraId="094F1089" w14:textId="430E683F" w:rsidR="001974D1" w:rsidRPr="00B90115" w:rsidRDefault="001974D1" w:rsidP="004F2839">
      <w:pPr>
        <w:jc w:val="both"/>
        <w:rPr>
          <w:rFonts w:ascii="Times New Roman" w:hAnsi="Times New Roman" w:cs="Times New Roman"/>
          <w:b/>
          <w:bCs/>
        </w:rPr>
      </w:pPr>
      <w:r w:rsidRPr="005256C0">
        <w:rPr>
          <w:rFonts w:ascii="Times New Roman" w:hAnsi="Times New Roman" w:cs="Times New Roman"/>
        </w:rPr>
        <w:t xml:space="preserve">Au </w:t>
      </w:r>
      <w:r w:rsidR="004F2839" w:rsidRPr="005256C0">
        <w:rPr>
          <w:rFonts w:ascii="Times New Roman" w:hAnsi="Times New Roman" w:cs="Times New Roman"/>
        </w:rPr>
        <w:t xml:space="preserve">fost </w:t>
      </w:r>
      <w:r w:rsidRPr="005256C0">
        <w:rPr>
          <w:rFonts w:ascii="Times New Roman" w:hAnsi="Times New Roman" w:cs="Times New Roman"/>
        </w:rPr>
        <w:t>publica</w:t>
      </w:r>
      <w:r w:rsidR="004F2839" w:rsidRPr="005256C0">
        <w:rPr>
          <w:rFonts w:ascii="Times New Roman" w:hAnsi="Times New Roman" w:cs="Times New Roman"/>
        </w:rPr>
        <w:t>te</w:t>
      </w:r>
      <w:r w:rsidRPr="005256C0">
        <w:rPr>
          <w:rFonts w:ascii="Times New Roman" w:hAnsi="Times New Roman" w:cs="Times New Roman"/>
        </w:rPr>
        <w:t xml:space="preserve"> in Monitorul Oficial concursuril</w:t>
      </w:r>
      <w:r w:rsidR="004F2839" w:rsidRPr="005256C0">
        <w:rPr>
          <w:rFonts w:ascii="Times New Roman" w:hAnsi="Times New Roman" w:cs="Times New Roman"/>
        </w:rPr>
        <w:t xml:space="preserve">e pentru ocuparea </w:t>
      </w:r>
      <w:r w:rsidR="00EE617B" w:rsidRPr="005256C0">
        <w:rPr>
          <w:rFonts w:ascii="Times New Roman" w:hAnsi="Times New Roman" w:cs="Times New Roman"/>
        </w:rPr>
        <w:t>posturi</w:t>
      </w:r>
      <w:r w:rsidR="004F2839" w:rsidRPr="005256C0">
        <w:rPr>
          <w:rFonts w:ascii="Times New Roman" w:hAnsi="Times New Roman" w:cs="Times New Roman"/>
        </w:rPr>
        <w:t>lor</w:t>
      </w:r>
      <w:r w:rsidR="00EE617B" w:rsidRPr="005256C0">
        <w:rPr>
          <w:rFonts w:ascii="Times New Roman" w:hAnsi="Times New Roman" w:cs="Times New Roman"/>
        </w:rPr>
        <w:t xml:space="preserve"> didactice</w:t>
      </w:r>
      <w:r w:rsidR="004F2839" w:rsidRPr="005256C0">
        <w:rPr>
          <w:rFonts w:ascii="Times New Roman" w:hAnsi="Times New Roman" w:cs="Times New Roman"/>
        </w:rPr>
        <w:t xml:space="preserve"> pe </w:t>
      </w:r>
      <w:r w:rsidR="00EE617B" w:rsidRPr="005256C0">
        <w:rPr>
          <w:rFonts w:ascii="Times New Roman" w:hAnsi="Times New Roman" w:cs="Times New Roman"/>
        </w:rPr>
        <w:t xml:space="preserve"> </w:t>
      </w:r>
      <w:r w:rsidRPr="005256C0">
        <w:rPr>
          <w:rFonts w:ascii="Times New Roman" w:hAnsi="Times New Roman" w:cs="Times New Roman"/>
        </w:rPr>
        <w:t>perioada nedeterminata, Sem. II, 20</w:t>
      </w:r>
      <w:r w:rsidR="004F2839" w:rsidRPr="005256C0">
        <w:rPr>
          <w:rFonts w:ascii="Times New Roman" w:hAnsi="Times New Roman" w:cs="Times New Roman"/>
        </w:rPr>
        <w:t xml:space="preserve">20-2021 </w:t>
      </w:r>
      <w:r w:rsidR="004F2839" w:rsidRPr="00B90115">
        <w:rPr>
          <w:rFonts w:ascii="Times New Roman" w:hAnsi="Times New Roman" w:cs="Times New Roman"/>
          <w:b/>
          <w:bCs/>
        </w:rPr>
        <w:t xml:space="preserve">[MO, III, </w:t>
      </w:r>
      <w:r w:rsidR="008E1902">
        <w:rPr>
          <w:rFonts w:ascii="Times New Roman" w:hAnsi="Times New Roman" w:cs="Times New Roman"/>
          <w:b/>
          <w:bCs/>
        </w:rPr>
        <w:t xml:space="preserve">368 </w:t>
      </w:r>
      <w:r w:rsidR="004F2839" w:rsidRPr="00B90115">
        <w:rPr>
          <w:rFonts w:ascii="Times New Roman" w:hAnsi="Times New Roman" w:cs="Times New Roman"/>
          <w:b/>
          <w:bCs/>
        </w:rPr>
        <w:t xml:space="preserve">/ </w:t>
      </w:r>
      <w:r w:rsidR="008E1902">
        <w:rPr>
          <w:rFonts w:ascii="Times New Roman" w:hAnsi="Times New Roman" w:cs="Times New Roman"/>
          <w:b/>
          <w:bCs/>
        </w:rPr>
        <w:t>06.05.2021</w:t>
      </w:r>
      <w:r w:rsidR="004F2839" w:rsidRPr="00B90115">
        <w:rPr>
          <w:rFonts w:ascii="Times New Roman" w:hAnsi="Times New Roman" w:cs="Times New Roman"/>
          <w:b/>
          <w:bCs/>
        </w:rPr>
        <w:t>].</w:t>
      </w:r>
      <w:r w:rsidRPr="00B90115">
        <w:rPr>
          <w:rFonts w:ascii="Times New Roman" w:hAnsi="Times New Roman" w:cs="Times New Roman"/>
          <w:b/>
          <w:bCs/>
        </w:rPr>
        <w:t xml:space="preserve"> </w:t>
      </w:r>
    </w:p>
    <w:p w14:paraId="25CB2D9D" w14:textId="6EFBF4DD" w:rsidR="00FA6525" w:rsidRPr="005256C0" w:rsidRDefault="004F2839" w:rsidP="004F2839">
      <w:pPr>
        <w:jc w:val="both"/>
        <w:rPr>
          <w:rFonts w:ascii="Times New Roman" w:hAnsi="Times New Roman" w:cs="Times New Roman"/>
        </w:rPr>
      </w:pPr>
      <w:r w:rsidRPr="005256C0">
        <w:rPr>
          <w:rFonts w:ascii="Times New Roman" w:hAnsi="Times New Roman" w:cs="Times New Roman"/>
        </w:rPr>
        <w:t>Pe web-site UPB [www.upb.ro, Universitate, Posturi vacante, Didactice si de cercetare] sunt afișate</w:t>
      </w:r>
      <w:r w:rsidR="001974D1" w:rsidRPr="005256C0">
        <w:rPr>
          <w:rFonts w:ascii="Times New Roman" w:hAnsi="Times New Roman" w:cs="Times New Roman"/>
        </w:rPr>
        <w:t xml:space="preserve"> toate </w:t>
      </w:r>
      <w:r w:rsidRPr="005256C0">
        <w:rPr>
          <w:rFonts w:ascii="Times New Roman" w:hAnsi="Times New Roman" w:cs="Times New Roman"/>
        </w:rPr>
        <w:t>informațiile</w:t>
      </w:r>
      <w:r w:rsidR="001974D1" w:rsidRPr="005256C0">
        <w:rPr>
          <w:rFonts w:ascii="Times New Roman" w:hAnsi="Times New Roman" w:cs="Times New Roman"/>
        </w:rPr>
        <w:t xml:space="preserve"> necesare: </w:t>
      </w:r>
      <w:r w:rsidR="00B90115">
        <w:rPr>
          <w:rFonts w:ascii="Times New Roman" w:hAnsi="Times New Roman" w:cs="Times New Roman"/>
        </w:rPr>
        <w:t xml:space="preserve">legislație, </w:t>
      </w:r>
      <w:r w:rsidR="001974D1" w:rsidRPr="005256C0">
        <w:rPr>
          <w:rFonts w:ascii="Times New Roman" w:hAnsi="Times New Roman" w:cs="Times New Roman"/>
        </w:rPr>
        <w:t>posturi, metodologie concurs (</w:t>
      </w:r>
      <w:r w:rsidRPr="005256C0">
        <w:rPr>
          <w:rFonts w:ascii="Times New Roman" w:hAnsi="Times New Roman" w:cs="Times New Roman"/>
        </w:rPr>
        <w:t>incluzând</w:t>
      </w:r>
      <w:r w:rsidR="001974D1" w:rsidRPr="005256C0">
        <w:rPr>
          <w:rFonts w:ascii="Times New Roman" w:hAnsi="Times New Roman" w:cs="Times New Roman"/>
        </w:rPr>
        <w:t xml:space="preserve"> cuprinsul dosarului de concurs), comisiile CNATDCU aferente domeniilor posturilor, standarde</w:t>
      </w:r>
      <w:r w:rsidR="00F37755" w:rsidRPr="005256C0">
        <w:rPr>
          <w:rFonts w:ascii="Times New Roman" w:hAnsi="Times New Roman" w:cs="Times New Roman"/>
        </w:rPr>
        <w:t>le</w:t>
      </w:r>
      <w:r w:rsidR="001974D1" w:rsidRPr="005256C0">
        <w:rPr>
          <w:rFonts w:ascii="Times New Roman" w:hAnsi="Times New Roman" w:cs="Times New Roman"/>
        </w:rPr>
        <w:t xml:space="preserve"> </w:t>
      </w:r>
      <w:r w:rsidRPr="005256C0">
        <w:rPr>
          <w:rFonts w:ascii="Times New Roman" w:hAnsi="Times New Roman" w:cs="Times New Roman"/>
        </w:rPr>
        <w:t>naționale</w:t>
      </w:r>
      <w:r w:rsidR="001974D1" w:rsidRPr="005256C0">
        <w:rPr>
          <w:rFonts w:ascii="Times New Roman" w:hAnsi="Times New Roman" w:cs="Times New Roman"/>
        </w:rPr>
        <w:t xml:space="preserve"> </w:t>
      </w:r>
      <w:r w:rsidR="00826614" w:rsidRPr="005256C0">
        <w:rPr>
          <w:rFonts w:ascii="Times New Roman" w:hAnsi="Times New Roman" w:cs="Times New Roman"/>
        </w:rPr>
        <w:t xml:space="preserve">respective </w:t>
      </w:r>
      <w:r w:rsidR="001974D1" w:rsidRPr="005256C0">
        <w:rPr>
          <w:rFonts w:ascii="Times New Roman" w:hAnsi="Times New Roman" w:cs="Times New Roman"/>
        </w:rPr>
        <w:t xml:space="preserve">(C + P), etc. </w:t>
      </w:r>
      <w:r w:rsidR="00826614" w:rsidRPr="005256C0">
        <w:rPr>
          <w:rFonts w:ascii="Times New Roman" w:hAnsi="Times New Roman" w:cs="Times New Roman"/>
        </w:rPr>
        <w:t xml:space="preserve">Arhivate, se pot vedea </w:t>
      </w:r>
      <w:r w:rsidR="00EE617B" w:rsidRPr="005256C0">
        <w:rPr>
          <w:rFonts w:ascii="Times New Roman" w:hAnsi="Times New Roman" w:cs="Times New Roman"/>
        </w:rPr>
        <w:t xml:space="preserve">si </w:t>
      </w:r>
      <w:r w:rsidR="00826614" w:rsidRPr="005256C0">
        <w:rPr>
          <w:rFonts w:ascii="Times New Roman" w:hAnsi="Times New Roman" w:cs="Times New Roman"/>
        </w:rPr>
        <w:t xml:space="preserve">concursurile din anii </w:t>
      </w:r>
      <w:r w:rsidRPr="005256C0">
        <w:rPr>
          <w:rFonts w:ascii="Times New Roman" w:hAnsi="Times New Roman" w:cs="Times New Roman"/>
        </w:rPr>
        <w:t>precedenți</w:t>
      </w:r>
      <w:r w:rsidR="00826614" w:rsidRPr="005256C0">
        <w:rPr>
          <w:rFonts w:ascii="Times New Roman" w:hAnsi="Times New Roman" w:cs="Times New Roman"/>
        </w:rPr>
        <w:t xml:space="preserve">, cu </w:t>
      </w:r>
      <w:r w:rsidRPr="005256C0">
        <w:rPr>
          <w:rFonts w:ascii="Times New Roman" w:hAnsi="Times New Roman" w:cs="Times New Roman"/>
        </w:rPr>
        <w:t>informații</w:t>
      </w:r>
      <w:r w:rsidR="00826614" w:rsidRPr="005256C0">
        <w:rPr>
          <w:rFonts w:ascii="Times New Roman" w:hAnsi="Times New Roman" w:cs="Times New Roman"/>
        </w:rPr>
        <w:t xml:space="preserve"> utile</w:t>
      </w:r>
      <w:r w:rsidR="00EE617B" w:rsidRPr="005256C0">
        <w:rPr>
          <w:rFonts w:ascii="Times New Roman" w:hAnsi="Times New Roman" w:cs="Times New Roman"/>
        </w:rPr>
        <w:t xml:space="preserve"> pentru </w:t>
      </w:r>
      <w:r w:rsidRPr="005256C0">
        <w:rPr>
          <w:rFonts w:ascii="Times New Roman" w:hAnsi="Times New Roman" w:cs="Times New Roman"/>
        </w:rPr>
        <w:t>candidați</w:t>
      </w:r>
      <w:r w:rsidR="00826614" w:rsidRPr="005256C0">
        <w:rPr>
          <w:rFonts w:ascii="Times New Roman" w:hAnsi="Times New Roman" w:cs="Times New Roman"/>
        </w:rPr>
        <w:t xml:space="preserve">, ca </w:t>
      </w:r>
      <w:r w:rsidRPr="005256C0">
        <w:rPr>
          <w:rFonts w:ascii="Times New Roman" w:hAnsi="Times New Roman" w:cs="Times New Roman"/>
        </w:rPr>
        <w:t>inspirație</w:t>
      </w:r>
      <w:r w:rsidR="00826614" w:rsidRPr="005256C0">
        <w:rPr>
          <w:rFonts w:ascii="Times New Roman" w:hAnsi="Times New Roman" w:cs="Times New Roman"/>
        </w:rPr>
        <w:t>, pentru realizarea prezentelor dosare de concurs.</w:t>
      </w:r>
      <w:r w:rsidR="00917F41">
        <w:rPr>
          <w:rFonts w:ascii="Times New Roman" w:hAnsi="Times New Roman" w:cs="Times New Roman"/>
        </w:rPr>
        <w:t xml:space="preserve"> I</w:t>
      </w:r>
      <w:r w:rsidRPr="005256C0">
        <w:rPr>
          <w:rFonts w:ascii="Times New Roman" w:hAnsi="Times New Roman" w:cs="Times New Roman"/>
        </w:rPr>
        <w:t>nformații</w:t>
      </w:r>
      <w:r w:rsidR="00FA6525" w:rsidRPr="005256C0">
        <w:rPr>
          <w:rFonts w:ascii="Times New Roman" w:hAnsi="Times New Roman" w:cs="Times New Roman"/>
        </w:rPr>
        <w:t xml:space="preserve"> </w:t>
      </w:r>
      <w:r w:rsidR="00917F41">
        <w:rPr>
          <w:rFonts w:ascii="Times New Roman" w:hAnsi="Times New Roman" w:cs="Times New Roman"/>
        </w:rPr>
        <w:t xml:space="preserve">similare </w:t>
      </w:r>
      <w:r w:rsidR="00FA6525" w:rsidRPr="005256C0">
        <w:rPr>
          <w:rFonts w:ascii="Times New Roman" w:hAnsi="Times New Roman" w:cs="Times New Roman"/>
        </w:rPr>
        <w:t xml:space="preserve">asupra concursurilor </w:t>
      </w:r>
      <w:r w:rsidR="00917F41">
        <w:rPr>
          <w:rFonts w:ascii="Times New Roman" w:hAnsi="Times New Roman" w:cs="Times New Roman"/>
        </w:rPr>
        <w:t xml:space="preserve">sunt incluse </w:t>
      </w:r>
      <w:r w:rsidR="00FA6525" w:rsidRPr="005256C0">
        <w:rPr>
          <w:rFonts w:ascii="Times New Roman" w:hAnsi="Times New Roman" w:cs="Times New Roman"/>
        </w:rPr>
        <w:t xml:space="preserve">si pe platforma ministerului, la www.jobs.edu.ro, prima </w:t>
      </w:r>
      <w:r w:rsidRPr="005256C0">
        <w:rPr>
          <w:rFonts w:ascii="Times New Roman" w:hAnsi="Times New Roman" w:cs="Times New Roman"/>
        </w:rPr>
        <w:t>poziție</w:t>
      </w:r>
      <w:r w:rsidR="00FA6525" w:rsidRPr="005256C0">
        <w:rPr>
          <w:rFonts w:ascii="Times New Roman" w:hAnsi="Times New Roman" w:cs="Times New Roman"/>
        </w:rPr>
        <w:t xml:space="preserve">-UPB, </w:t>
      </w:r>
      <w:r w:rsidR="00B90115">
        <w:rPr>
          <w:rFonts w:ascii="Times New Roman" w:hAnsi="Times New Roman" w:cs="Times New Roman"/>
        </w:rPr>
        <w:t xml:space="preserve">actualele posturi </w:t>
      </w:r>
      <w:r w:rsidRPr="005256C0">
        <w:rPr>
          <w:rFonts w:ascii="Times New Roman" w:hAnsi="Times New Roman" w:cs="Times New Roman"/>
        </w:rPr>
        <w:t xml:space="preserve">fiind incluse după cele din Sem. I. </w:t>
      </w:r>
      <w:r w:rsidR="00FA6525" w:rsidRPr="005256C0">
        <w:rPr>
          <w:rFonts w:ascii="Times New Roman" w:hAnsi="Times New Roman" w:cs="Times New Roman"/>
        </w:rPr>
        <w:t xml:space="preserve">Se recomanda </w:t>
      </w:r>
      <w:r w:rsidRPr="005256C0">
        <w:rPr>
          <w:rFonts w:ascii="Times New Roman" w:hAnsi="Times New Roman" w:cs="Times New Roman"/>
        </w:rPr>
        <w:t>candidaților</w:t>
      </w:r>
      <w:r w:rsidR="00FA6525" w:rsidRPr="005256C0">
        <w:rPr>
          <w:rFonts w:ascii="Times New Roman" w:hAnsi="Times New Roman" w:cs="Times New Roman"/>
        </w:rPr>
        <w:t xml:space="preserve"> sa </w:t>
      </w:r>
      <w:r w:rsidRPr="005256C0">
        <w:rPr>
          <w:rFonts w:ascii="Times New Roman" w:hAnsi="Times New Roman" w:cs="Times New Roman"/>
        </w:rPr>
        <w:t>urmărească</w:t>
      </w:r>
      <w:r w:rsidR="00FA6525" w:rsidRPr="005256C0">
        <w:rPr>
          <w:rFonts w:ascii="Times New Roman" w:hAnsi="Times New Roman" w:cs="Times New Roman"/>
        </w:rPr>
        <w:t xml:space="preserve"> ambele web-site-uri, www.upb.ro si www.jobs.</w:t>
      </w:r>
      <w:r w:rsidR="00EE617B" w:rsidRPr="005256C0">
        <w:rPr>
          <w:rFonts w:ascii="Times New Roman" w:hAnsi="Times New Roman" w:cs="Times New Roman"/>
        </w:rPr>
        <w:t>edu</w:t>
      </w:r>
      <w:r w:rsidR="00FA6525" w:rsidRPr="005256C0">
        <w:rPr>
          <w:rFonts w:ascii="Times New Roman" w:hAnsi="Times New Roman" w:cs="Times New Roman"/>
        </w:rPr>
        <w:t xml:space="preserve">.ro, unde pe parcurs vor fi introduse continuu noi </w:t>
      </w:r>
      <w:r w:rsidRPr="005256C0">
        <w:rPr>
          <w:rFonts w:ascii="Times New Roman" w:hAnsi="Times New Roman" w:cs="Times New Roman"/>
        </w:rPr>
        <w:t>informații</w:t>
      </w:r>
      <w:r w:rsidR="00917F41">
        <w:rPr>
          <w:rFonts w:ascii="Times New Roman" w:hAnsi="Times New Roman" w:cs="Times New Roman"/>
        </w:rPr>
        <w:t xml:space="preserve">. </w:t>
      </w:r>
    </w:p>
    <w:p w14:paraId="7EA19ADA" w14:textId="12913647" w:rsidR="001974D1" w:rsidRPr="005256C0" w:rsidRDefault="004F2839" w:rsidP="004F2839">
      <w:pPr>
        <w:jc w:val="both"/>
        <w:rPr>
          <w:rFonts w:ascii="Times New Roman" w:hAnsi="Times New Roman" w:cs="Times New Roman"/>
        </w:rPr>
      </w:pPr>
      <w:r w:rsidRPr="005256C0">
        <w:rPr>
          <w:rFonts w:ascii="Times New Roman" w:hAnsi="Times New Roman" w:cs="Times New Roman"/>
        </w:rPr>
        <w:t>D</w:t>
      </w:r>
      <w:r w:rsidR="001974D1" w:rsidRPr="005256C0">
        <w:rPr>
          <w:rFonts w:ascii="Times New Roman" w:hAnsi="Times New Roman" w:cs="Times New Roman"/>
        </w:rPr>
        <w:t>epartamentele organizatoare de concursuri trebui</w:t>
      </w:r>
      <w:r w:rsidRPr="005256C0">
        <w:rPr>
          <w:rFonts w:ascii="Times New Roman" w:hAnsi="Times New Roman" w:cs="Times New Roman"/>
        </w:rPr>
        <w:t>e</w:t>
      </w:r>
      <w:r w:rsidR="001974D1" w:rsidRPr="005256C0">
        <w:rPr>
          <w:rFonts w:ascii="Times New Roman" w:hAnsi="Times New Roman" w:cs="Times New Roman"/>
        </w:rPr>
        <w:t xml:space="preserve"> sa asigure sistemul de informare propriu</w:t>
      </w:r>
      <w:r w:rsidR="009308A5">
        <w:rPr>
          <w:rFonts w:ascii="Times New Roman" w:hAnsi="Times New Roman" w:cs="Times New Roman"/>
        </w:rPr>
        <w:t xml:space="preserve"> [</w:t>
      </w:r>
      <w:r w:rsidR="009308A5" w:rsidRPr="00F677BF">
        <w:rPr>
          <w:rFonts w:ascii="Arial Black" w:hAnsi="Arial Black" w:cs="Times New Roman"/>
          <w:b/>
        </w:rPr>
        <w:t>avizier specializat</w:t>
      </w:r>
      <w:r w:rsidR="009308A5">
        <w:rPr>
          <w:rFonts w:ascii="Times New Roman" w:hAnsi="Times New Roman" w:cs="Times New Roman"/>
        </w:rPr>
        <w:t xml:space="preserve"> si</w:t>
      </w:r>
      <w:r w:rsidR="007174CD">
        <w:rPr>
          <w:rFonts w:ascii="Times New Roman" w:hAnsi="Times New Roman" w:cs="Times New Roman"/>
        </w:rPr>
        <w:t xml:space="preserve">, eventual, </w:t>
      </w:r>
      <w:r w:rsidR="009308A5">
        <w:rPr>
          <w:rFonts w:ascii="Times New Roman" w:hAnsi="Times New Roman" w:cs="Times New Roman"/>
        </w:rPr>
        <w:t>web-site</w:t>
      </w:r>
      <w:r w:rsidR="001974D1" w:rsidRPr="005256C0">
        <w:rPr>
          <w:rFonts w:ascii="Times New Roman" w:hAnsi="Times New Roman" w:cs="Times New Roman"/>
        </w:rPr>
        <w:t xml:space="preserve">, </w:t>
      </w:r>
      <w:r w:rsidR="009308A5">
        <w:rPr>
          <w:rFonts w:ascii="Times New Roman" w:hAnsi="Times New Roman" w:cs="Times New Roman"/>
        </w:rPr>
        <w:t xml:space="preserve">la nivelul departamentului sau al facultății] </w:t>
      </w:r>
      <w:r w:rsidRPr="005256C0">
        <w:rPr>
          <w:rFonts w:ascii="Times New Roman" w:hAnsi="Times New Roman" w:cs="Times New Roman"/>
        </w:rPr>
        <w:t>incluzând</w:t>
      </w:r>
      <w:r w:rsidR="001974D1" w:rsidRPr="005256C0">
        <w:rPr>
          <w:rFonts w:ascii="Times New Roman" w:hAnsi="Times New Roman" w:cs="Times New Roman"/>
        </w:rPr>
        <w:t xml:space="preserve">, </w:t>
      </w:r>
      <w:r w:rsidR="001974D1" w:rsidRPr="005256C0">
        <w:rPr>
          <w:rFonts w:ascii="Times New Roman" w:hAnsi="Times New Roman" w:cs="Times New Roman"/>
          <w:b/>
          <w:u w:val="single"/>
        </w:rPr>
        <w:t xml:space="preserve">ca </w:t>
      </w:r>
      <w:r w:rsidRPr="005256C0">
        <w:rPr>
          <w:rFonts w:ascii="Times New Roman" w:hAnsi="Times New Roman" w:cs="Times New Roman"/>
          <w:b/>
          <w:u w:val="single"/>
        </w:rPr>
        <w:t>informație</w:t>
      </w:r>
      <w:r w:rsidR="001974D1" w:rsidRPr="005256C0">
        <w:rPr>
          <w:rFonts w:ascii="Times New Roman" w:hAnsi="Times New Roman" w:cs="Times New Roman"/>
          <w:b/>
          <w:u w:val="single"/>
        </w:rPr>
        <w:t xml:space="preserve"> specifica, tematicile</w:t>
      </w:r>
      <w:r w:rsidR="001974D1" w:rsidRPr="005256C0">
        <w:rPr>
          <w:rFonts w:ascii="Times New Roman" w:hAnsi="Times New Roman" w:cs="Times New Roman"/>
        </w:rPr>
        <w:t xml:space="preserve"> (programele analitice) ale disciplinelor din aceste posturi, din care comisia de concurs va stabili subiectele probelor de concurs.</w:t>
      </w:r>
      <w:r w:rsidR="00934214" w:rsidRPr="005256C0">
        <w:rPr>
          <w:rFonts w:ascii="Times New Roman" w:hAnsi="Times New Roman" w:cs="Times New Roman"/>
        </w:rPr>
        <w:t xml:space="preserve"> Nu trebuie </w:t>
      </w:r>
      <w:r w:rsidRPr="005256C0">
        <w:rPr>
          <w:rFonts w:ascii="Times New Roman" w:hAnsi="Times New Roman" w:cs="Times New Roman"/>
        </w:rPr>
        <w:t>lăsată</w:t>
      </w:r>
      <w:r w:rsidR="00934214" w:rsidRPr="005256C0">
        <w:rPr>
          <w:rFonts w:ascii="Times New Roman" w:hAnsi="Times New Roman" w:cs="Times New Roman"/>
        </w:rPr>
        <w:t xml:space="preserve"> posibilitatea ca cineva sa reclame ca nu a cunoscut tematica acestor concursuri.</w:t>
      </w:r>
    </w:p>
    <w:p w14:paraId="512F27FB" w14:textId="7C327CDD" w:rsidR="009225AB" w:rsidRPr="005256C0" w:rsidRDefault="009225AB" w:rsidP="009225AB">
      <w:pPr>
        <w:jc w:val="both"/>
        <w:rPr>
          <w:rFonts w:ascii="Times New Roman" w:hAnsi="Times New Roman" w:cs="Times New Roman"/>
        </w:rPr>
      </w:pPr>
      <w:r w:rsidRPr="005256C0">
        <w:rPr>
          <w:rFonts w:ascii="Times New Roman" w:hAnsi="Times New Roman" w:cs="Times New Roman"/>
        </w:rPr>
        <w:t>Conform legislației, dosarele de concurs se pot transmite, conform calendarului concursului, aprobat de către CA-UPB,  in Rectorat, R-207, pe orice cale: posta, depunere la registratura UPB, direct</w:t>
      </w:r>
      <w:r w:rsidR="009308A5">
        <w:rPr>
          <w:rFonts w:ascii="Times New Roman" w:hAnsi="Times New Roman" w:cs="Times New Roman"/>
        </w:rPr>
        <w:t xml:space="preserve">. </w:t>
      </w:r>
      <w:r w:rsidRPr="005256C0">
        <w:rPr>
          <w:rFonts w:ascii="Times New Roman" w:hAnsi="Times New Roman" w:cs="Times New Roman"/>
          <w:color w:val="FF0000"/>
        </w:rPr>
        <w:t xml:space="preserve"> </w:t>
      </w:r>
      <w:r w:rsidRPr="005256C0">
        <w:rPr>
          <w:rFonts w:ascii="Times New Roman" w:hAnsi="Times New Roman" w:cs="Times New Roman"/>
        </w:rPr>
        <w:t>Experiența de pana acum a arătat ca depunerea directa, cu participarea candidatului a fost cea mai eficienta pentru acesta, deoarece a existat posibilitatea verificării preliminare a dosarului, corectarea si completarea sa etc, înainte de a fi transmis oficiului juridic pentru avizul de înscriere la concurs. Aceasta verificare preliminara nu este obligatorie, dar in cazul in care oficiul juridic constata o neconcordanta cu legislația si metodologia universității, nu va aviza dosarul depus, fără sa mai existe posibilitatea intervenției asupra sa, pentru corecturile/completările de rigoare.</w:t>
      </w:r>
    </w:p>
    <w:p w14:paraId="343D9946" w14:textId="62B870BA" w:rsidR="009308A5" w:rsidRDefault="00A2291A" w:rsidP="00EA1A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225AB" w:rsidRPr="005256C0">
        <w:rPr>
          <w:rFonts w:ascii="Times New Roman" w:hAnsi="Times New Roman" w:cs="Times New Roman"/>
        </w:rPr>
        <w:t xml:space="preserve">vizul </w:t>
      </w:r>
      <w:r>
        <w:rPr>
          <w:rFonts w:ascii="Times New Roman" w:hAnsi="Times New Roman" w:cs="Times New Roman"/>
        </w:rPr>
        <w:t xml:space="preserve">asupra </w:t>
      </w:r>
      <w:r w:rsidR="009225AB" w:rsidRPr="005256C0">
        <w:rPr>
          <w:rFonts w:ascii="Times New Roman" w:hAnsi="Times New Roman" w:cs="Times New Roman"/>
        </w:rPr>
        <w:t xml:space="preserve">îndeplinirii standardelor va fi </w:t>
      </w:r>
      <w:r>
        <w:rPr>
          <w:rFonts w:ascii="Times New Roman" w:hAnsi="Times New Roman" w:cs="Times New Roman"/>
        </w:rPr>
        <w:t>dat</w:t>
      </w:r>
      <w:r w:rsidR="009225AB" w:rsidRPr="005256C0">
        <w:rPr>
          <w:rFonts w:ascii="Times New Roman" w:hAnsi="Times New Roman" w:cs="Times New Roman"/>
        </w:rPr>
        <w:t xml:space="preserve">, după finalizarea perioadei înscrierii la concurs, înainte de transmiterea dosarului la oficiul juridic, de către o comisie de specialiști </w:t>
      </w:r>
      <w:r w:rsidR="009308A5">
        <w:rPr>
          <w:rFonts w:ascii="Times New Roman" w:hAnsi="Times New Roman" w:cs="Times New Roman"/>
        </w:rPr>
        <w:t xml:space="preserve">in domeniul postului </w:t>
      </w:r>
      <w:r w:rsidR="009225AB" w:rsidRPr="005256C0">
        <w:rPr>
          <w:rFonts w:ascii="Times New Roman" w:hAnsi="Times New Roman" w:cs="Times New Roman"/>
        </w:rPr>
        <w:t>numita prin decizia Rectorului UPB, la recomandarea CA-UPB</w:t>
      </w:r>
      <w:r w:rsidR="002966C6">
        <w:rPr>
          <w:rFonts w:ascii="Times New Roman" w:hAnsi="Times New Roman" w:cs="Times New Roman"/>
        </w:rPr>
        <w:t xml:space="preserve"> [Sub-Comisii de Rezoluție, pe domenii specialitate]</w:t>
      </w:r>
      <w:r w:rsidR="009225AB" w:rsidRPr="005256C0">
        <w:rPr>
          <w:rFonts w:ascii="Times New Roman" w:hAnsi="Times New Roman" w:cs="Times New Roman"/>
        </w:rPr>
        <w:t>.</w:t>
      </w:r>
      <w:r w:rsidR="00EA1AAC" w:rsidRPr="005256C0">
        <w:rPr>
          <w:rFonts w:ascii="Times New Roman" w:hAnsi="Times New Roman" w:cs="Times New Roman"/>
        </w:rPr>
        <w:t xml:space="preserve"> Pana atunci însă, Fisele de dovedire a îndeplinirii standardelor pentru posturile de conferențiari (Fisa sintetica însoțită de susținerea fiecărui indicator) pot fi trimise la </w:t>
      </w:r>
      <w:r w:rsidRPr="0029618C">
        <w:rPr>
          <w:rFonts w:ascii="Times New Roman" w:hAnsi="Times New Roman" w:cs="Times New Roman"/>
          <w:b/>
        </w:rPr>
        <w:t xml:space="preserve">Prof. Iulian Riposan </w:t>
      </w:r>
      <w:r w:rsidR="00EA1AAC" w:rsidRPr="0029618C">
        <w:rPr>
          <w:rFonts w:ascii="Times New Roman" w:hAnsi="Times New Roman" w:cs="Times New Roman"/>
          <w:b/>
        </w:rPr>
        <w:t>(</w:t>
      </w:r>
      <w:hyperlink r:id="rId6" w:history="1">
        <w:r w:rsidR="00EA1AAC" w:rsidRPr="0029618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iulian.riposan@upb.ro</w:t>
        </w:r>
      </w:hyperlink>
      <w:r w:rsidR="00EA1AAC" w:rsidRPr="0029618C">
        <w:rPr>
          <w:rFonts w:ascii="Times New Roman" w:hAnsi="Times New Roman" w:cs="Times New Roman"/>
          <w:b/>
        </w:rPr>
        <w:t>, Tel. 0745371462)</w:t>
      </w:r>
      <w:r w:rsidR="00EA1AAC" w:rsidRPr="005256C0">
        <w:rPr>
          <w:rFonts w:ascii="Times New Roman" w:hAnsi="Times New Roman" w:cs="Times New Roman"/>
        </w:rPr>
        <w:t xml:space="preserve"> pentru </w:t>
      </w:r>
      <w:r w:rsidR="0029618C">
        <w:rPr>
          <w:rFonts w:ascii="Times New Roman" w:hAnsi="Times New Roman" w:cs="Times New Roman"/>
        </w:rPr>
        <w:t xml:space="preserve">a </w:t>
      </w:r>
      <w:r w:rsidR="009308A5">
        <w:rPr>
          <w:rFonts w:ascii="Times New Roman" w:hAnsi="Times New Roman" w:cs="Times New Roman"/>
        </w:rPr>
        <w:t>se f</w:t>
      </w:r>
      <w:r w:rsidR="00EA1AAC" w:rsidRPr="005256C0">
        <w:rPr>
          <w:rFonts w:ascii="Times New Roman" w:hAnsi="Times New Roman" w:cs="Times New Roman"/>
        </w:rPr>
        <w:t xml:space="preserve">ace </w:t>
      </w:r>
      <w:r w:rsidR="0029618C">
        <w:rPr>
          <w:rFonts w:ascii="Times New Roman" w:hAnsi="Times New Roman" w:cs="Times New Roman"/>
        </w:rPr>
        <w:t xml:space="preserve">eventuale </w:t>
      </w:r>
      <w:r w:rsidR="00EA1AAC" w:rsidRPr="005256C0">
        <w:rPr>
          <w:rFonts w:ascii="Times New Roman" w:hAnsi="Times New Roman" w:cs="Times New Roman"/>
        </w:rPr>
        <w:t xml:space="preserve">observații si recomandări, in vederea finalizării lor. </w:t>
      </w:r>
      <w:r w:rsidR="005256C0">
        <w:rPr>
          <w:rFonts w:ascii="Times New Roman" w:hAnsi="Times New Roman" w:cs="Times New Roman"/>
        </w:rPr>
        <w:t xml:space="preserve">Este interesul atât al candidaților cat si al universității sa se realizeze dosare de concurs de buna calitate. </w:t>
      </w:r>
      <w:r w:rsidR="00EA1AAC" w:rsidRPr="005256C0">
        <w:rPr>
          <w:rFonts w:ascii="Times New Roman" w:hAnsi="Times New Roman" w:cs="Times New Roman"/>
        </w:rPr>
        <w:t xml:space="preserve">Odată depus dosarul la înscriere, nu se mai poate </w:t>
      </w:r>
      <w:r w:rsidR="00917F41">
        <w:rPr>
          <w:rFonts w:ascii="Times New Roman" w:hAnsi="Times New Roman" w:cs="Times New Roman"/>
        </w:rPr>
        <w:t>interveni</w:t>
      </w:r>
      <w:r w:rsidR="00EA1AAC" w:rsidRPr="005256C0">
        <w:rPr>
          <w:rFonts w:ascii="Times New Roman" w:hAnsi="Times New Roman" w:cs="Times New Roman"/>
        </w:rPr>
        <w:t xml:space="preserve"> asupra lui</w:t>
      </w:r>
      <w:r w:rsidR="002966C6">
        <w:rPr>
          <w:rFonts w:ascii="Times New Roman" w:hAnsi="Times New Roman" w:cs="Times New Roman"/>
        </w:rPr>
        <w:t xml:space="preserve">, sub aceasta forma fiind transmis Sub-Comisiilor de </w:t>
      </w:r>
      <w:r w:rsidR="008E1902">
        <w:rPr>
          <w:rFonts w:ascii="Times New Roman" w:hAnsi="Times New Roman" w:cs="Times New Roman"/>
        </w:rPr>
        <w:t>Rezoluție</w:t>
      </w:r>
      <w:r w:rsidR="002966C6">
        <w:rPr>
          <w:rFonts w:ascii="Times New Roman" w:hAnsi="Times New Roman" w:cs="Times New Roman"/>
        </w:rPr>
        <w:t>.</w:t>
      </w:r>
    </w:p>
    <w:p w14:paraId="7BF26629" w14:textId="0F71EE78" w:rsidR="004F2839" w:rsidRPr="005256C0" w:rsidRDefault="009308A5" w:rsidP="00EA1A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conformitate cu legislația in vigoare, 3 componente ale dosarului vor fi făcute publice, pe web-site UPB si ME, </w:t>
      </w:r>
      <w:r w:rsidRPr="0029618C">
        <w:rPr>
          <w:rFonts w:ascii="Times New Roman" w:hAnsi="Times New Roman" w:cs="Times New Roman"/>
          <w:b/>
        </w:rPr>
        <w:t>in forma transmisa de candidați</w:t>
      </w:r>
      <w:r w:rsidR="00917F4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fără intervenție asupra lor</w:t>
      </w:r>
      <w:r w:rsidR="00917F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CV, Lista de lucrări si Fisa îndeplinire standarde minimale de înscriere la concurs</w:t>
      </w:r>
      <w:r w:rsidR="0029618C">
        <w:rPr>
          <w:rFonts w:ascii="Times New Roman" w:hAnsi="Times New Roman" w:cs="Times New Roman"/>
        </w:rPr>
        <w:t xml:space="preserve"> (însoțită de susținerea/calculele aferente)</w:t>
      </w:r>
      <w:r>
        <w:rPr>
          <w:rFonts w:ascii="Times New Roman" w:hAnsi="Times New Roman" w:cs="Times New Roman"/>
        </w:rPr>
        <w:t xml:space="preserve">. </w:t>
      </w:r>
      <w:r w:rsidR="00917F41">
        <w:rPr>
          <w:rFonts w:ascii="Times New Roman" w:hAnsi="Times New Roman" w:cs="Times New Roman"/>
        </w:rPr>
        <w:t xml:space="preserve">După concurs, vor fi arhivate, rămânând vizibile pe web-site. </w:t>
      </w:r>
      <w:r w:rsidRPr="0029618C">
        <w:rPr>
          <w:rFonts w:ascii="Times New Roman" w:hAnsi="Times New Roman" w:cs="Times New Roman"/>
          <w:b/>
        </w:rPr>
        <w:t>Candidații vor decide ce date de identificare personale vor include in aceste materiale depuse electronic.</w:t>
      </w:r>
      <w:r>
        <w:rPr>
          <w:rFonts w:ascii="Times New Roman" w:hAnsi="Times New Roman" w:cs="Times New Roman"/>
        </w:rPr>
        <w:t xml:space="preserve"> </w:t>
      </w:r>
      <w:r w:rsidR="00917F41">
        <w:rPr>
          <w:rFonts w:ascii="Times New Roman" w:hAnsi="Times New Roman" w:cs="Times New Roman"/>
        </w:rPr>
        <w:t xml:space="preserve">Cele depuse in format tipărit nu au vizibilitate publica, fiind accesibile doar persoanelor </w:t>
      </w:r>
      <w:r w:rsidR="004B30F0">
        <w:rPr>
          <w:rFonts w:ascii="Times New Roman" w:hAnsi="Times New Roman" w:cs="Times New Roman"/>
        </w:rPr>
        <w:t xml:space="preserve">desemnate </w:t>
      </w:r>
      <w:r w:rsidR="00917F41">
        <w:rPr>
          <w:rFonts w:ascii="Times New Roman" w:hAnsi="Times New Roman" w:cs="Times New Roman"/>
        </w:rPr>
        <w:t>in organizarea si desfășurarea concursului</w:t>
      </w:r>
      <w:r w:rsidR="004B30F0">
        <w:rPr>
          <w:rFonts w:ascii="Times New Roman" w:hAnsi="Times New Roman" w:cs="Times New Roman"/>
        </w:rPr>
        <w:t>, si ca urmare acestea vor purta semnătura si datele de identificare ale candidatului.</w:t>
      </w:r>
      <w:r>
        <w:rPr>
          <w:rFonts w:ascii="Times New Roman" w:hAnsi="Times New Roman" w:cs="Times New Roman"/>
        </w:rPr>
        <w:t xml:space="preserve"> </w:t>
      </w:r>
      <w:r w:rsidR="00EA1AAC" w:rsidRPr="005256C0">
        <w:rPr>
          <w:rFonts w:ascii="Times New Roman" w:hAnsi="Times New Roman" w:cs="Times New Roman"/>
        </w:rPr>
        <w:t xml:space="preserve">  </w:t>
      </w:r>
    </w:p>
    <w:p w14:paraId="0B6476F4" w14:textId="77777777" w:rsidR="001974D1" w:rsidRPr="001974D1" w:rsidRDefault="001974D1">
      <w:pPr>
        <w:rPr>
          <w:sz w:val="24"/>
          <w:szCs w:val="24"/>
        </w:rPr>
      </w:pPr>
    </w:p>
    <w:sectPr w:rsidR="001974D1" w:rsidRPr="001974D1" w:rsidSect="00373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26D7" w14:textId="77777777" w:rsidR="00CD03DD" w:rsidRDefault="00CD03DD" w:rsidP="00F37755">
      <w:pPr>
        <w:spacing w:after="0" w:line="240" w:lineRule="auto"/>
      </w:pPr>
      <w:r>
        <w:separator/>
      </w:r>
    </w:p>
  </w:endnote>
  <w:endnote w:type="continuationSeparator" w:id="0">
    <w:p w14:paraId="05345CFD" w14:textId="77777777" w:rsidR="00CD03DD" w:rsidRDefault="00CD03DD" w:rsidP="00F3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6AD0" w14:textId="77777777" w:rsidR="00EE617B" w:rsidRDefault="00EE617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4913"/>
      <w:docPartObj>
        <w:docPartGallery w:val="Page Numbers (Bottom of Page)"/>
        <w:docPartUnique/>
      </w:docPartObj>
    </w:sdtPr>
    <w:sdtEndPr/>
    <w:sdtContent>
      <w:p w14:paraId="365580CD" w14:textId="77777777" w:rsidR="00EE617B" w:rsidRDefault="007F1A2A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4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AF95D" w14:textId="77777777" w:rsidR="00EE617B" w:rsidRDefault="00EE617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4C36" w14:textId="77777777" w:rsidR="00EE617B" w:rsidRDefault="00EE617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3D55" w14:textId="77777777" w:rsidR="00CD03DD" w:rsidRDefault="00CD03DD" w:rsidP="00F37755">
      <w:pPr>
        <w:spacing w:after="0" w:line="240" w:lineRule="auto"/>
      </w:pPr>
      <w:r>
        <w:separator/>
      </w:r>
    </w:p>
  </w:footnote>
  <w:footnote w:type="continuationSeparator" w:id="0">
    <w:p w14:paraId="13C356A2" w14:textId="77777777" w:rsidR="00CD03DD" w:rsidRDefault="00CD03DD" w:rsidP="00F3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8304" w14:textId="77777777" w:rsidR="00EE617B" w:rsidRDefault="00EE617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DB83" w14:textId="77777777" w:rsidR="00EE617B" w:rsidRDefault="00EE617B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4018" w14:textId="77777777" w:rsidR="00EE617B" w:rsidRDefault="00EE617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D1"/>
    <w:rsid w:val="00063C50"/>
    <w:rsid w:val="001974D1"/>
    <w:rsid w:val="001E2F1C"/>
    <w:rsid w:val="0029618C"/>
    <w:rsid w:val="002966C6"/>
    <w:rsid w:val="0037312A"/>
    <w:rsid w:val="003D23E0"/>
    <w:rsid w:val="00493961"/>
    <w:rsid w:val="004B30F0"/>
    <w:rsid w:val="004F2839"/>
    <w:rsid w:val="005256C0"/>
    <w:rsid w:val="00682064"/>
    <w:rsid w:val="006D0D91"/>
    <w:rsid w:val="007174CD"/>
    <w:rsid w:val="00725EF4"/>
    <w:rsid w:val="007F1A2A"/>
    <w:rsid w:val="008129B6"/>
    <w:rsid w:val="00826614"/>
    <w:rsid w:val="008E1902"/>
    <w:rsid w:val="00917F41"/>
    <w:rsid w:val="009225AB"/>
    <w:rsid w:val="009308A5"/>
    <w:rsid w:val="00934214"/>
    <w:rsid w:val="00A2291A"/>
    <w:rsid w:val="00B90115"/>
    <w:rsid w:val="00C8690C"/>
    <w:rsid w:val="00C87A28"/>
    <w:rsid w:val="00C9055D"/>
    <w:rsid w:val="00CB5B4F"/>
    <w:rsid w:val="00CD03DD"/>
    <w:rsid w:val="00D80FE2"/>
    <w:rsid w:val="00D8321B"/>
    <w:rsid w:val="00E83396"/>
    <w:rsid w:val="00EA1AAC"/>
    <w:rsid w:val="00EE617B"/>
    <w:rsid w:val="00F37755"/>
    <w:rsid w:val="00F6485A"/>
    <w:rsid w:val="00F677BF"/>
    <w:rsid w:val="00F87CD9"/>
    <w:rsid w:val="00FA652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B56D"/>
  <w15:docId w15:val="{C3F97434-4DB0-424E-B660-88EA68B3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2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F3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37755"/>
  </w:style>
  <w:style w:type="paragraph" w:styleId="Subsol">
    <w:name w:val="footer"/>
    <w:basedOn w:val="Normal"/>
    <w:link w:val="SubsolCaracter"/>
    <w:uiPriority w:val="99"/>
    <w:unhideWhenUsed/>
    <w:rsid w:val="00F3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7755"/>
  </w:style>
  <w:style w:type="character" w:styleId="Hyperlink">
    <w:name w:val="Hyperlink"/>
    <w:basedOn w:val="Fontdeparagrafimplicit"/>
    <w:uiPriority w:val="99"/>
    <w:unhideWhenUsed/>
    <w:rsid w:val="00EA1AAC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A1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ulian.riposan@upb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Riposan</dc:creator>
  <cp:keywords/>
  <dc:description/>
  <cp:lastModifiedBy>Iulian Riposan (23224)</cp:lastModifiedBy>
  <cp:revision>8</cp:revision>
  <dcterms:created xsi:type="dcterms:W3CDTF">2021-05-05T09:40:00Z</dcterms:created>
  <dcterms:modified xsi:type="dcterms:W3CDTF">2021-05-07T07:29:00Z</dcterms:modified>
</cp:coreProperties>
</file>